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F3" w:rsidRPr="00CF26F3" w:rsidRDefault="00CF26F3" w:rsidP="003A66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center"/>
        <w:outlineLvl w:val="3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上海市版权局关于开展2018年上海版权示范单位和示范园区（基地）申报工作的通知</w:t>
      </w:r>
    </w:p>
    <w:p w:rsidR="00CF26F3" w:rsidRPr="00CF26F3" w:rsidRDefault="00CF26F3" w:rsidP="00CF26F3">
      <w:pPr>
        <w:widowControl/>
        <w:shd w:val="clear" w:color="auto" w:fill="FFFFFF"/>
        <w:spacing w:line="375" w:lineRule="atLeast"/>
        <w:jc w:val="left"/>
        <w:outlineLvl w:val="2"/>
        <w:rPr>
          <w:rFonts w:ascii="Simsun" w:eastAsia="宋体" w:hAnsi="Simsun" w:cs="宋体" w:hint="eastAsia"/>
          <w:b/>
          <w:bCs/>
          <w:color w:val="333333"/>
          <w:kern w:val="0"/>
          <w:sz w:val="18"/>
          <w:szCs w:val="18"/>
        </w:rPr>
      </w:pPr>
      <w:r w:rsidRPr="00CF26F3">
        <w:rPr>
          <w:rFonts w:ascii="Simsun" w:eastAsia="宋体" w:hAnsi="Simsun" w:cs="宋体"/>
          <w:b/>
          <w:bCs/>
          <w:color w:val="333333"/>
          <w:kern w:val="0"/>
          <w:sz w:val="18"/>
          <w:szCs w:val="18"/>
        </w:rPr>
        <w:t> </w:t>
      </w:r>
    </w:p>
    <w:p w:rsidR="00CF26F3" w:rsidRPr="00CF26F3" w:rsidRDefault="00CF26F3" w:rsidP="00CF26F3">
      <w:pPr>
        <w:widowControl/>
        <w:jc w:val="left"/>
        <w:rPr>
          <w:rFonts w:ascii="Simsun" w:eastAsia="宋体" w:hAnsi="Simsun" w:cs="宋体" w:hint="eastAsia"/>
          <w:color w:val="333333"/>
          <w:kern w:val="0"/>
          <w:sz w:val="18"/>
          <w:szCs w:val="18"/>
          <w:shd w:val="clear" w:color="auto" w:fill="FFFFFF"/>
        </w:rPr>
      </w:pPr>
      <w:r w:rsidRPr="00CF26F3">
        <w:rPr>
          <w:rFonts w:ascii="Simsun" w:eastAsia="宋体" w:hAnsi="Simsun" w:cs="宋体"/>
          <w:color w:val="333333"/>
          <w:kern w:val="0"/>
          <w:sz w:val="18"/>
          <w:szCs w:val="18"/>
          <w:shd w:val="clear" w:color="auto" w:fill="FFDBB7"/>
        </w:rPr>
        <w:t>发布时间：</w:t>
      </w:r>
      <w:r w:rsidRPr="00CF26F3">
        <w:rPr>
          <w:rFonts w:ascii="Simsun" w:eastAsia="宋体" w:hAnsi="Simsun" w:cs="宋体"/>
          <w:color w:val="333333"/>
          <w:kern w:val="0"/>
          <w:sz w:val="18"/>
          <w:szCs w:val="18"/>
          <w:shd w:val="clear" w:color="auto" w:fill="FFDBB7"/>
        </w:rPr>
        <w:t>2018-09-11</w:t>
      </w:r>
      <w:r w:rsidRPr="00CF26F3">
        <w:rPr>
          <w:rFonts w:ascii="Simsun" w:eastAsia="宋体" w:hAnsi="Simsun" w:cs="宋体"/>
          <w:color w:val="333333"/>
          <w:kern w:val="0"/>
          <w:sz w:val="18"/>
          <w:szCs w:val="18"/>
          <w:shd w:val="clear" w:color="auto" w:fill="FFDBB7"/>
        </w:rPr>
        <w:t>信息来源：上海市版权局分享</w:t>
      </w:r>
      <w:r w:rsidRPr="00CF26F3">
        <w:rPr>
          <w:rFonts w:ascii="Simsun" w:eastAsia="宋体" w:hAnsi="Simsun" w:cs="宋体"/>
          <w:color w:val="333333"/>
          <w:kern w:val="0"/>
          <w:sz w:val="18"/>
          <w:szCs w:val="18"/>
          <w:shd w:val="clear" w:color="auto" w:fill="FFFFFF"/>
        </w:rPr>
        <w:t> </w:t>
      </w:r>
    </w:p>
    <w:p w:rsidR="00CF26F3" w:rsidRPr="00CF26F3" w:rsidRDefault="00CF26F3" w:rsidP="00CF26F3">
      <w:pPr>
        <w:widowControl/>
        <w:shd w:val="clear" w:color="auto" w:fill="FFFFFF"/>
        <w:spacing w:line="36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AD0310000-2018-017</w:t>
      </w:r>
    </w:p>
    <w:p w:rsidR="00CF26F3" w:rsidRPr="00CF26F3" w:rsidRDefault="00CF26F3" w:rsidP="00CF26F3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CF26F3" w:rsidRPr="00CF26F3" w:rsidRDefault="00CF26F3" w:rsidP="00CF26F3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沪版权〔2018〕10号</w:t>
      </w:r>
    </w:p>
    <w:p w:rsidR="00CF26F3" w:rsidRPr="00CF26F3" w:rsidRDefault="00CF26F3" w:rsidP="00CF26F3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CF26F3" w:rsidRPr="00CF26F3" w:rsidRDefault="00CF26F3" w:rsidP="00CF26F3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上海市版权局关于开展2018年上海版权示范单位和示范园区（基地）申报工作的通知</w:t>
      </w:r>
    </w:p>
    <w:p w:rsidR="00CF26F3" w:rsidRPr="00CF26F3" w:rsidRDefault="00CF26F3" w:rsidP="00CF26F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CF26F3" w:rsidRPr="00CF26F3" w:rsidRDefault="00CF26F3" w:rsidP="00CF26F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各区（县）知识产权联席会议办公室、各版权服务工作站、各产业园区（基地）、各有关单位：</w:t>
      </w:r>
    </w:p>
    <w:p w:rsidR="00CF26F3" w:rsidRPr="00CF26F3" w:rsidRDefault="00CF26F3" w:rsidP="00CF26F3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贯彻落实《上海知识产权战略纲要》和《上海版权工作发展规划》，进一步提升上海版权创造、运用、保护和管理水平，上海市版权局在各单位的大力支持下，从2012年起开始评选上海版权示范单位、示范园区（基地）。目前，全市已有113家上海版权示范单位、示范园区（基地）。在此基础上，2018年上海版权示范单位和示范园区（基地）认定工作日前全面启动。为做好申报单位、园区（基地）的推荐、遴选工作，确保认定工作达到预期目标，请按照《上海版权示范单位和示范园区（基地）认定办法》，认真做好有关单位和示范园区（基地）的推荐、申报工作。</w:t>
      </w:r>
    </w:p>
    <w:p w:rsidR="00CF26F3" w:rsidRPr="00CF26F3" w:rsidRDefault="00CF26F3" w:rsidP="00CF26F3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申报材料包括：申报表、营业执照等身份证明复印件、版权登记证书复印件、版权管理相关制度等。申报材料（纸质一式５份）和申报表电子版（电子表格请登陆http://cbj.sh.gov.cn“通知公告”栏下载）请于2018年11月2日前报上海市版权局版权产业促进处。</w:t>
      </w:r>
    </w:p>
    <w:p w:rsidR="00CF26F3" w:rsidRPr="00CF26F3" w:rsidRDefault="00CF26F3" w:rsidP="003A66ED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bookmarkStart w:id="0" w:name="_GoBack"/>
      <w:bookmarkEnd w:id="0"/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CF26F3" w:rsidRPr="00CF26F3" w:rsidRDefault="00CF26F3" w:rsidP="00CF26F3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附件：上海版权示范单位和示范园区（基地）申报表</w:t>
      </w:r>
    </w:p>
    <w:p w:rsidR="00CF26F3" w:rsidRPr="00CF26F3" w:rsidRDefault="00CF26F3" w:rsidP="00CF26F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CF26F3" w:rsidRPr="00CF26F3" w:rsidRDefault="00CF26F3" w:rsidP="00CF26F3">
      <w:pPr>
        <w:widowControl/>
        <w:shd w:val="clear" w:color="auto" w:fill="FFFFFF"/>
        <w:spacing w:line="360" w:lineRule="atLeast"/>
        <w:ind w:right="80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上海市版权局</w:t>
      </w:r>
    </w:p>
    <w:p w:rsidR="00CF26F3" w:rsidRPr="00CF26F3" w:rsidRDefault="00CF26F3" w:rsidP="00CF26F3">
      <w:pPr>
        <w:widowControl/>
        <w:shd w:val="clear" w:color="auto" w:fill="FFFFFF"/>
        <w:spacing w:line="360" w:lineRule="atLeast"/>
        <w:ind w:right="64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2018年9月5日</w:t>
      </w:r>
    </w:p>
    <w:p w:rsidR="00CF26F3" w:rsidRPr="00CF26F3" w:rsidRDefault="00CF26F3" w:rsidP="00CF26F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26F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CF26F3" w:rsidRPr="00CF26F3" w:rsidRDefault="00CF26F3" w:rsidP="00CF26F3">
      <w:pPr>
        <w:widowControl/>
        <w:shd w:val="clear" w:color="auto" w:fill="FFFFFF"/>
        <w:jc w:val="left"/>
        <w:rPr>
          <w:rFonts w:ascii="Simsun" w:eastAsia="宋体" w:hAnsi="Simsun" w:cs="宋体" w:hint="eastAsia"/>
          <w:color w:val="333333"/>
          <w:kern w:val="0"/>
          <w:sz w:val="18"/>
          <w:szCs w:val="18"/>
        </w:rPr>
      </w:pPr>
      <w:r w:rsidRPr="00CF26F3">
        <w:rPr>
          <w:rFonts w:ascii="Simsun" w:eastAsia="宋体" w:hAnsi="Simsun" w:cs="宋体"/>
          <w:b/>
          <w:bCs/>
          <w:color w:val="333333"/>
          <w:kern w:val="0"/>
          <w:szCs w:val="21"/>
        </w:rPr>
        <w:t>相关附件：</w:t>
      </w:r>
      <w:r w:rsidRPr="00CF26F3">
        <w:rPr>
          <w:rFonts w:ascii="Simsun" w:eastAsia="宋体" w:hAnsi="Simsun" w:cs="宋体"/>
          <w:color w:val="333333"/>
          <w:kern w:val="0"/>
          <w:sz w:val="18"/>
          <w:szCs w:val="18"/>
        </w:rPr>
        <w:t> </w:t>
      </w:r>
      <w:r w:rsidRPr="00CF26F3">
        <w:rPr>
          <w:rFonts w:ascii="Simsun" w:eastAsia="宋体" w:hAnsi="Simsun" w:cs="宋体"/>
          <w:color w:val="333333"/>
          <w:kern w:val="0"/>
          <w:sz w:val="18"/>
          <w:szCs w:val="18"/>
        </w:rPr>
        <w:br/>
        <w:t>     </w:t>
      </w:r>
      <w:hyperlink r:id="rId4" w:history="1">
        <w:r w:rsidRPr="00CF26F3">
          <w:rPr>
            <w:rFonts w:ascii="Simsun" w:eastAsia="宋体" w:hAnsi="Simsun" w:cs="宋体"/>
            <w:color w:val="464646"/>
            <w:kern w:val="0"/>
            <w:sz w:val="18"/>
            <w:szCs w:val="18"/>
            <w:u w:val="single"/>
          </w:rPr>
          <w:t>附件：上海版权示范单位和示范园区（基地）申报表</w:t>
        </w:r>
      </w:hyperlink>
    </w:p>
    <w:p w:rsidR="000D7364" w:rsidRDefault="000D7364"/>
    <w:sectPr w:rsidR="000D7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AC"/>
    <w:rsid w:val="000D7364"/>
    <w:rsid w:val="003A66ED"/>
    <w:rsid w:val="006456AC"/>
    <w:rsid w:val="00C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354B1-2A97-4F51-8430-7040FC0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F26F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F26F3"/>
    <w:rPr>
      <w:rFonts w:ascii="宋体" w:eastAsia="宋体" w:hAnsi="宋体" w:cs="宋体"/>
      <w:b/>
      <w:bCs/>
      <w:kern w:val="0"/>
      <w:sz w:val="27"/>
      <w:szCs w:val="27"/>
    </w:rPr>
  </w:style>
  <w:style w:type="paragraph" w:styleId="HTML">
    <w:name w:val="HTML Preformatted"/>
    <w:basedOn w:val="a"/>
    <w:link w:val="HTMLChar"/>
    <w:uiPriority w:val="99"/>
    <w:semiHidden/>
    <w:unhideWhenUsed/>
    <w:rsid w:val="00CF26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F26F3"/>
    <w:rPr>
      <w:rFonts w:ascii="宋体" w:eastAsia="宋体" w:hAnsi="宋体" w:cs="宋体"/>
      <w:kern w:val="0"/>
      <w:sz w:val="24"/>
      <w:szCs w:val="24"/>
    </w:rPr>
  </w:style>
  <w:style w:type="character" w:customStyle="1" w:styleId="sub-title">
    <w:name w:val="sub-title"/>
    <w:basedOn w:val="a0"/>
    <w:rsid w:val="00CF26F3"/>
  </w:style>
  <w:style w:type="character" w:styleId="a3">
    <w:name w:val="Strong"/>
    <w:basedOn w:val="a0"/>
    <w:uiPriority w:val="22"/>
    <w:qFormat/>
    <w:rsid w:val="00CF26F3"/>
    <w:rPr>
      <w:b/>
      <w:bCs/>
    </w:rPr>
  </w:style>
  <w:style w:type="character" w:styleId="a4">
    <w:name w:val="Hyperlink"/>
    <w:basedOn w:val="a0"/>
    <w:uiPriority w:val="99"/>
    <w:semiHidden/>
    <w:unhideWhenUsed/>
    <w:rsid w:val="00CF2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bj.sh.gov.cn/cms/admin/article/attach.jsp?articleId=CMS000000000987412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593267022@qq.com</dc:creator>
  <cp:keywords/>
  <dc:description/>
  <cp:lastModifiedBy>593267022@qq.com</cp:lastModifiedBy>
  <cp:revision>3</cp:revision>
  <dcterms:created xsi:type="dcterms:W3CDTF">2019-04-01T03:10:00Z</dcterms:created>
  <dcterms:modified xsi:type="dcterms:W3CDTF">2019-04-10T07:38:00Z</dcterms:modified>
</cp:coreProperties>
</file>