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0"/>
        <w:jc w:val="center"/>
        <w:rPr>
          <w:rFonts w:hint="eastAsia" w:ascii="宋体" w:hAnsi="宋体" w:eastAsia="宋体" w:cs="宋体"/>
          <w:b w:val="0"/>
          <w:i w:val="0"/>
          <w:caps w:val="0"/>
          <w:color w:val="CA0D0E"/>
          <w:spacing w:val="0"/>
          <w:sz w:val="36"/>
          <w:szCs w:val="36"/>
        </w:rPr>
      </w:pPr>
      <w:bookmarkStart w:id="0" w:name="_GoBack"/>
      <w:r>
        <w:rPr>
          <w:rFonts w:hint="eastAsia" w:ascii="宋体" w:hAnsi="宋体" w:eastAsia="宋体" w:cs="宋体"/>
          <w:b w:val="0"/>
          <w:i w:val="0"/>
          <w:caps w:val="0"/>
          <w:color w:val="CA0D0E"/>
          <w:spacing w:val="0"/>
          <w:sz w:val="36"/>
          <w:szCs w:val="36"/>
          <w:bdr w:val="none" w:color="auto" w:sz="0" w:space="0"/>
        </w:rPr>
        <w:t>关于开展2020年度衡阳市创新创业带动就业示范典型申报评选工作的通知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300" w:beforeAutospacing="0" w:after="300" w:afterAutospacing="0" w:line="450" w:lineRule="atLeast"/>
        <w:ind w:left="0" w:right="0" w:firstLine="0"/>
        <w:rPr>
          <w:rFonts w:hint="eastAsia" w:ascii="宋体" w:hAnsi="宋体" w:eastAsia="宋体" w:cs="宋体"/>
          <w:b w:val="0"/>
          <w:i w:val="0"/>
          <w:caps w:val="0"/>
          <w:color w:val="515151"/>
          <w:spacing w:val="0"/>
          <w:sz w:val="18"/>
          <w:szCs w:val="18"/>
        </w:rPr>
      </w:pPr>
      <w:r>
        <w:rPr>
          <w:rFonts w:hint="eastAsia" w:ascii="宋体" w:hAnsi="宋体" w:eastAsia="宋体" w:cs="宋体"/>
          <w:b w:val="0"/>
          <w:i w:val="0"/>
          <w:caps w:val="0"/>
          <w:color w:val="515151"/>
          <w:spacing w:val="0"/>
          <w:sz w:val="18"/>
          <w:szCs w:val="18"/>
          <w:bdr w:val="none" w:color="auto" w:sz="0" w:space="0"/>
          <w:shd w:val="clear" w:fill="F5F5F5"/>
        </w:rPr>
        <w:t>发布日期：2020-11-17 10:10 信息来源：就业服务中心浏览次数：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宋体" w:hAnsi="宋体" w:eastAsia="宋体" w:cs="宋体"/>
          <w:i w:val="0"/>
          <w:caps w:val="0"/>
          <w:color w:val="515151"/>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left"/>
        <w:rPr>
          <w:rFonts w:hint="eastAsia" w:ascii="宋体" w:hAnsi="宋体" w:eastAsia="宋体" w:cs="宋体"/>
          <w:i w:val="0"/>
          <w:caps w:val="0"/>
          <w:color w:val="515151"/>
          <w:spacing w:val="0"/>
          <w:sz w:val="21"/>
          <w:szCs w:val="21"/>
        </w:rPr>
      </w:pPr>
      <w:r>
        <w:rPr>
          <w:rFonts w:hint="default" w:ascii="Times New Roman" w:hAnsi="Times New Roman" w:eastAsia="宋体" w:cs="Times New Roman"/>
          <w:i w:val="0"/>
          <w:caps w:val="0"/>
          <w:color w:val="515151"/>
          <w:spacing w:val="0"/>
          <w:sz w:val="31"/>
          <w:szCs w:val="3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left"/>
        <w:rPr>
          <w:rFonts w:hint="eastAsia" w:ascii="宋体" w:hAnsi="宋体" w:eastAsia="宋体" w:cs="宋体"/>
          <w:i w:val="0"/>
          <w:caps w:val="0"/>
          <w:color w:val="515151"/>
          <w:spacing w:val="0"/>
          <w:sz w:val="21"/>
          <w:szCs w:val="21"/>
        </w:rPr>
      </w:pPr>
      <w:r>
        <w:rPr>
          <w:rFonts w:ascii="仿宋_GB2312" w:hAnsi="宋体" w:eastAsia="仿宋_GB2312" w:cs="仿宋_GB2312"/>
          <w:i w:val="0"/>
          <w:caps w:val="0"/>
          <w:color w:val="515151"/>
          <w:spacing w:val="0"/>
          <w:sz w:val="31"/>
          <w:szCs w:val="31"/>
          <w:bdr w:val="none" w:color="auto" w:sz="0" w:space="0"/>
        </w:rPr>
        <w:t>各县市区人力资源和社会保障局：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left"/>
        <w:rPr>
          <w:rFonts w:hint="eastAsia" w:ascii="宋体" w:hAnsi="宋体" w:eastAsia="宋体" w:cs="宋体"/>
          <w:i w:val="0"/>
          <w:caps w:val="0"/>
          <w:color w:val="515151"/>
          <w:spacing w:val="0"/>
          <w:sz w:val="21"/>
          <w:szCs w:val="21"/>
        </w:rPr>
      </w:pPr>
      <w:r>
        <w:rPr>
          <w:rFonts w:hint="default" w:ascii="仿宋_GB2312" w:hAnsi="宋体" w:eastAsia="仿宋_GB2312" w:cs="仿宋_GB2312"/>
          <w:i w:val="0"/>
          <w:caps w:val="0"/>
          <w:color w:val="515151"/>
          <w:spacing w:val="0"/>
          <w:sz w:val="31"/>
          <w:szCs w:val="31"/>
          <w:bdr w:val="none" w:color="auto" w:sz="0" w:space="0"/>
        </w:rPr>
        <w:t>    为持续推进创新创业带动就业工作，根据衡阳市人民政府办公室《关于促进创新创业带动就业工作的实施意见》（衡政办发[2015]43号）、《关于实施“雁归兴衡”计划促进农民工返乡创业就业实施意见》（衡政办发[2016]4号）、《衡阳市创新创业带动就业扶持资金使用管理办法》（衡财社[2016]53号）（以下简称两意见一办法），定于2020年11月至12月，在全市范围内开展2020年创新创业带动就业示范典型申报评选工作。现将有关事项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宋体" w:hAnsi="宋体" w:eastAsia="宋体" w:cs="宋体"/>
          <w:i w:val="0"/>
          <w:caps w:val="0"/>
          <w:color w:val="515151"/>
          <w:spacing w:val="0"/>
          <w:sz w:val="21"/>
          <w:szCs w:val="21"/>
        </w:rPr>
      </w:pPr>
      <w:r>
        <w:rPr>
          <w:rFonts w:ascii="黑体" w:hAnsi="宋体" w:eastAsia="黑体" w:cs="黑体"/>
          <w:i w:val="0"/>
          <w:caps w:val="0"/>
          <w:color w:val="515151"/>
          <w:spacing w:val="0"/>
          <w:sz w:val="31"/>
          <w:szCs w:val="31"/>
          <w:bdr w:val="none" w:color="auto" w:sz="0" w:space="0"/>
        </w:rPr>
        <w:t>一、</w:t>
      </w:r>
      <w:r>
        <w:rPr>
          <w:rFonts w:hint="eastAsia" w:ascii="黑体" w:hAnsi="宋体" w:eastAsia="黑体" w:cs="黑体"/>
          <w:i w:val="0"/>
          <w:caps w:val="0"/>
          <w:color w:val="515151"/>
          <w:spacing w:val="0"/>
          <w:sz w:val="31"/>
          <w:szCs w:val="31"/>
          <w:bdr w:val="none" w:color="auto" w:sz="0" w:space="0"/>
        </w:rPr>
        <w:t>评选范围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left"/>
        <w:rPr>
          <w:rFonts w:hint="eastAsia" w:ascii="宋体" w:hAnsi="宋体" w:eastAsia="宋体" w:cs="宋体"/>
          <w:i w:val="0"/>
          <w:caps w:val="0"/>
          <w:color w:val="515151"/>
          <w:spacing w:val="0"/>
          <w:sz w:val="21"/>
          <w:szCs w:val="21"/>
        </w:rPr>
      </w:pPr>
      <w:r>
        <w:rPr>
          <w:rFonts w:hint="default" w:ascii="仿宋_GB2312" w:hAnsi="宋体" w:eastAsia="仿宋_GB2312" w:cs="仿宋_GB2312"/>
          <w:i w:val="0"/>
          <w:caps w:val="0"/>
          <w:color w:val="515151"/>
          <w:spacing w:val="0"/>
          <w:sz w:val="31"/>
          <w:szCs w:val="31"/>
          <w:bdr w:val="none" w:color="auto" w:sz="0" w:space="0"/>
        </w:rPr>
        <w:t>    根据《衡阳市创新创业带动就业扶持资金使用管理办法》（衡财社[2016]53号）规定，2020年全市范围内开展创新创业带动就业示范典型评选项目分为六项：大学生自主创业奖补、创新创业带动就业成效显著个体工商户、创新创业带动就业成效显著优质初创企业、创业型街道（乡镇）、创业型社区（村）、创新创业带动就业示范基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宋体" w:hAnsi="宋体" w:eastAsia="宋体" w:cs="宋体"/>
          <w:i w:val="0"/>
          <w:caps w:val="0"/>
          <w:color w:val="515151"/>
          <w:spacing w:val="0"/>
          <w:sz w:val="21"/>
          <w:szCs w:val="21"/>
        </w:rPr>
      </w:pPr>
      <w:r>
        <w:rPr>
          <w:rFonts w:hint="eastAsia" w:ascii="黑体" w:hAnsi="宋体" w:eastAsia="黑体" w:cs="黑体"/>
          <w:i w:val="0"/>
          <w:caps w:val="0"/>
          <w:color w:val="515151"/>
          <w:spacing w:val="0"/>
          <w:sz w:val="31"/>
          <w:szCs w:val="31"/>
          <w:bdr w:val="none" w:color="auto" w:sz="0" w:space="0"/>
        </w:rPr>
        <w:t>二、申报条件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宋体" w:hAnsi="宋体" w:eastAsia="宋体" w:cs="宋体"/>
          <w:i w:val="0"/>
          <w:caps w:val="0"/>
          <w:color w:val="515151"/>
          <w:spacing w:val="0"/>
          <w:sz w:val="21"/>
          <w:szCs w:val="21"/>
        </w:rPr>
      </w:pPr>
      <w:r>
        <w:rPr>
          <w:rFonts w:hint="default" w:ascii="仿宋_GB2312" w:hAnsi="宋体" w:eastAsia="仿宋_GB2312" w:cs="仿宋_GB2312"/>
          <w:i w:val="0"/>
          <w:caps w:val="0"/>
          <w:color w:val="515151"/>
          <w:spacing w:val="0"/>
          <w:sz w:val="31"/>
          <w:szCs w:val="31"/>
          <w:bdr w:val="none" w:color="auto" w:sz="0" w:space="0"/>
        </w:rPr>
        <w:t>《衡阳市创新创业带动就业扶持资金使用管理办法》（衡财社[2016]53号）规定的申报标准及条件。申报资料及表格下载：登陆衡阳市人力资源和社会保障局官网(www.hy12333.gov.cn)—信息公开—就业信息—衡阳市财政局、人社局《关于印发衡阳市创新创业带动就业扶持资金管理办法的通知》—电子版表格.doc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宋体" w:hAnsi="宋体" w:eastAsia="宋体" w:cs="宋体"/>
          <w:i w:val="0"/>
          <w:caps w:val="0"/>
          <w:color w:val="515151"/>
          <w:spacing w:val="0"/>
          <w:sz w:val="21"/>
          <w:szCs w:val="21"/>
        </w:rPr>
      </w:pPr>
      <w:r>
        <w:rPr>
          <w:rFonts w:hint="eastAsia" w:ascii="黑体" w:hAnsi="宋体" w:eastAsia="黑体" w:cs="黑体"/>
          <w:i w:val="0"/>
          <w:caps w:val="0"/>
          <w:color w:val="515151"/>
          <w:spacing w:val="0"/>
          <w:sz w:val="31"/>
          <w:szCs w:val="31"/>
          <w:bdr w:val="none" w:color="auto" w:sz="0" w:space="0"/>
        </w:rPr>
        <w:t>三、申报名额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宋体" w:hAnsi="宋体" w:eastAsia="宋体" w:cs="宋体"/>
          <w:i w:val="0"/>
          <w:caps w:val="0"/>
          <w:color w:val="515151"/>
          <w:spacing w:val="0"/>
          <w:sz w:val="21"/>
          <w:szCs w:val="21"/>
        </w:rPr>
      </w:pPr>
      <w:r>
        <w:rPr>
          <w:rFonts w:hint="default" w:ascii="仿宋_GB2312" w:hAnsi="宋体" w:eastAsia="仿宋_GB2312" w:cs="仿宋_GB2312"/>
          <w:i w:val="0"/>
          <w:caps w:val="0"/>
          <w:color w:val="515151"/>
          <w:spacing w:val="0"/>
          <w:sz w:val="31"/>
          <w:szCs w:val="31"/>
          <w:bdr w:val="none" w:color="auto" w:sz="0" w:space="0"/>
        </w:rPr>
        <w:t>根据两意见一办法文件要求，2020年度开展大学生自主创业奖补、创新创业带动就业成效显著优质初创企业（50家）、创新创业带动就业成效显著个体工商户（100户）、创业型乡镇、街道（15个）、创业型村、社区（50个）、创新创业带动就业示范基地（10个）等评选，各县市区推荐名额、最终评选名额如下表。</w:t>
      </w:r>
    </w:p>
    <w:tbl>
      <w:tblPr>
        <w:tblW w:w="90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78"/>
        <w:gridCol w:w="1042"/>
        <w:gridCol w:w="1266"/>
        <w:gridCol w:w="857"/>
        <w:gridCol w:w="1078"/>
        <w:gridCol w:w="1179"/>
        <w:gridCol w:w="749"/>
        <w:gridCol w:w="840"/>
        <w:gridCol w:w="15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480" w:type="dxa"/>
            <w:vMerge w:val="restart"/>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pPr>
            <w:r>
              <w:rPr>
                <w:rStyle w:val="7"/>
                <w:rFonts w:hint="default" w:ascii="仿宋_GB2312" w:hAnsi="宋体" w:eastAsia="仿宋_GB2312" w:cs="仿宋_GB2312"/>
                <w:b w:val="0"/>
                <w:i w:val="0"/>
                <w:caps w:val="0"/>
                <w:color w:val="515151"/>
                <w:spacing w:val="0"/>
                <w:sz w:val="21"/>
                <w:szCs w:val="21"/>
                <w:bdr w:val="none" w:color="auto" w:sz="0" w:space="0"/>
              </w:rPr>
              <w:t>序号</w:t>
            </w:r>
          </w:p>
        </w:tc>
        <w:tc>
          <w:tcPr>
            <w:tcW w:w="2325" w:type="dxa"/>
            <w:gridSpan w:val="2"/>
            <w:vMerge w:val="restart"/>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pPr>
            <w:r>
              <w:rPr>
                <w:rStyle w:val="7"/>
                <w:rFonts w:hint="default" w:ascii="仿宋_GB2312" w:hAnsi="宋体" w:eastAsia="仿宋_GB2312" w:cs="仿宋_GB2312"/>
                <w:b w:val="0"/>
                <w:i w:val="0"/>
                <w:caps w:val="0"/>
                <w:color w:val="515151"/>
                <w:spacing w:val="0"/>
                <w:sz w:val="21"/>
                <w:szCs w:val="21"/>
                <w:bdr w:val="none" w:color="auto" w:sz="0" w:space="0"/>
              </w:rPr>
              <w:t>评选项目</w:t>
            </w:r>
          </w:p>
        </w:tc>
        <w:tc>
          <w:tcPr>
            <w:tcW w:w="3915" w:type="dxa"/>
            <w:gridSpan w:val="4"/>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pPr>
            <w:r>
              <w:rPr>
                <w:rStyle w:val="7"/>
                <w:rFonts w:hint="default" w:ascii="仿宋_GB2312" w:hAnsi="宋体" w:eastAsia="仿宋_GB2312" w:cs="仿宋_GB2312"/>
                <w:b w:val="0"/>
                <w:i w:val="0"/>
                <w:caps w:val="0"/>
                <w:color w:val="515151"/>
                <w:spacing w:val="0"/>
                <w:sz w:val="21"/>
                <w:szCs w:val="21"/>
                <w:bdr w:val="none" w:color="auto" w:sz="0" w:space="0"/>
              </w:rPr>
              <w:t>推荐参选名额（个）</w:t>
            </w:r>
          </w:p>
        </w:tc>
        <w:tc>
          <w:tcPr>
            <w:tcW w:w="750" w:type="dxa"/>
            <w:vMerge w:val="restart"/>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pPr>
            <w:r>
              <w:rPr>
                <w:rStyle w:val="7"/>
                <w:rFonts w:hint="default" w:ascii="仿宋_GB2312" w:hAnsi="宋体" w:eastAsia="仿宋_GB2312" w:cs="仿宋_GB2312"/>
                <w:b w:val="0"/>
                <w:i w:val="0"/>
                <w:caps w:val="0"/>
                <w:color w:val="515151"/>
                <w:spacing w:val="0"/>
                <w:sz w:val="21"/>
                <w:szCs w:val="21"/>
                <w:bdr w:val="none" w:color="auto" w:sz="0" w:space="0"/>
              </w:rPr>
              <w:t>全市评选名额（个）</w:t>
            </w:r>
          </w:p>
        </w:tc>
        <w:tc>
          <w:tcPr>
            <w:tcW w:w="1575" w:type="dxa"/>
            <w:vMerge w:val="restart"/>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pPr>
            <w:r>
              <w:rPr>
                <w:rStyle w:val="7"/>
                <w:rFonts w:hint="default" w:ascii="仿宋_GB2312" w:hAnsi="宋体" w:eastAsia="仿宋_GB2312" w:cs="仿宋_GB2312"/>
                <w:b w:val="0"/>
                <w:i w:val="0"/>
                <w:caps w:val="0"/>
                <w:color w:val="515151"/>
                <w:spacing w:val="0"/>
                <w:sz w:val="21"/>
                <w:szCs w:val="21"/>
                <w:bdr w:val="none" w:color="auto" w:sz="0" w:space="0"/>
              </w:rPr>
              <w:t>名额依据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rPr>
        <w:tc>
          <w:tcPr>
            <w:tcW w:w="48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hAnsi="宋体" w:eastAsia="宋体" w:cs="宋体"/>
                <w:i w:val="0"/>
                <w:caps w:val="0"/>
                <w:color w:val="515151"/>
                <w:spacing w:val="0"/>
                <w:sz w:val="21"/>
                <w:szCs w:val="21"/>
              </w:rPr>
            </w:pPr>
          </w:p>
        </w:tc>
        <w:tc>
          <w:tcPr>
            <w:tcW w:w="2325" w:type="dxa"/>
            <w:gridSpan w:val="2"/>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hAnsi="宋体" w:eastAsia="宋体" w:cs="宋体"/>
                <w:i w:val="0"/>
                <w:caps w:val="0"/>
                <w:color w:val="515151"/>
                <w:spacing w:val="0"/>
                <w:sz w:val="21"/>
                <w:szCs w:val="21"/>
              </w:rPr>
            </w:pPr>
          </w:p>
        </w:tc>
        <w:tc>
          <w:tcPr>
            <w:tcW w:w="87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pPr>
            <w:r>
              <w:rPr>
                <w:rStyle w:val="7"/>
                <w:rFonts w:hint="default" w:ascii="仿宋_GB2312" w:hAnsi="宋体" w:eastAsia="仿宋_GB2312" w:cs="仿宋_GB2312"/>
                <w:b w:val="0"/>
                <w:i w:val="0"/>
                <w:caps w:val="0"/>
                <w:color w:val="515151"/>
                <w:spacing w:val="0"/>
                <w:sz w:val="21"/>
                <w:szCs w:val="21"/>
                <w:bdr w:val="none" w:color="auto" w:sz="0" w:space="0"/>
              </w:rPr>
              <w:t>市本级</w:t>
            </w:r>
          </w:p>
        </w:tc>
        <w:tc>
          <w:tcPr>
            <w:tcW w:w="2295" w:type="dxa"/>
            <w:gridSpan w:val="2"/>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pPr>
            <w:r>
              <w:rPr>
                <w:rStyle w:val="7"/>
                <w:rFonts w:hint="default" w:ascii="仿宋_GB2312" w:hAnsi="宋体" w:eastAsia="仿宋_GB2312" w:cs="仿宋_GB2312"/>
                <w:b w:val="0"/>
                <w:i w:val="0"/>
                <w:caps w:val="0"/>
                <w:color w:val="515151"/>
                <w:spacing w:val="0"/>
                <w:sz w:val="21"/>
                <w:szCs w:val="21"/>
                <w:bdr w:val="none" w:color="auto" w:sz="0" w:space="0"/>
              </w:rPr>
              <w:t>各县市区</w:t>
            </w:r>
          </w:p>
        </w:tc>
        <w:tc>
          <w:tcPr>
            <w:tcW w:w="75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pPr>
            <w:r>
              <w:rPr>
                <w:rStyle w:val="7"/>
                <w:rFonts w:hint="default" w:ascii="仿宋_GB2312" w:hAnsi="宋体" w:eastAsia="仿宋_GB2312" w:cs="仿宋_GB2312"/>
                <w:b w:val="0"/>
                <w:i w:val="0"/>
                <w:caps w:val="0"/>
                <w:color w:val="515151"/>
                <w:spacing w:val="0"/>
                <w:sz w:val="21"/>
                <w:szCs w:val="21"/>
                <w:bdr w:val="none" w:color="auto" w:sz="0" w:space="0"/>
              </w:rPr>
              <w:t>合计</w:t>
            </w:r>
          </w:p>
        </w:tc>
        <w:tc>
          <w:tcPr>
            <w:tcW w:w="75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hAnsi="宋体" w:eastAsia="宋体" w:cs="宋体"/>
                <w:i w:val="0"/>
                <w:caps w:val="0"/>
                <w:color w:val="515151"/>
                <w:spacing w:val="0"/>
                <w:sz w:val="21"/>
                <w:szCs w:val="21"/>
              </w:rPr>
            </w:pPr>
          </w:p>
        </w:tc>
        <w:tc>
          <w:tcPr>
            <w:tcW w:w="157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hAnsi="宋体" w:eastAsia="宋体" w:cs="宋体"/>
                <w:i w:val="0"/>
                <w:caps w:val="0"/>
                <w:color w:val="515151"/>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5" w:hRule="atLeast"/>
        </w:trPr>
        <w:tc>
          <w:tcPr>
            <w:tcW w:w="48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pPr>
            <w:r>
              <w:rPr>
                <w:rFonts w:hint="default" w:ascii="仿宋_GB2312" w:hAnsi="宋体" w:eastAsia="仿宋_GB2312" w:cs="仿宋_GB2312"/>
                <w:i w:val="0"/>
                <w:caps w:val="0"/>
                <w:color w:val="515151"/>
                <w:spacing w:val="0"/>
                <w:sz w:val="21"/>
                <w:szCs w:val="21"/>
                <w:bdr w:val="none" w:color="auto" w:sz="0" w:space="0"/>
              </w:rPr>
              <w:t>1</w:t>
            </w:r>
          </w:p>
        </w:tc>
        <w:tc>
          <w:tcPr>
            <w:tcW w:w="2325" w:type="dxa"/>
            <w:gridSpan w:val="2"/>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pPr>
            <w:r>
              <w:rPr>
                <w:rFonts w:hint="default" w:ascii="仿宋_GB2312" w:hAnsi="宋体" w:eastAsia="仿宋_GB2312" w:cs="仿宋_GB2312"/>
                <w:i w:val="0"/>
                <w:caps w:val="0"/>
                <w:color w:val="515151"/>
                <w:spacing w:val="0"/>
                <w:sz w:val="21"/>
                <w:szCs w:val="21"/>
                <w:bdr w:val="none" w:color="auto" w:sz="0" w:space="0"/>
              </w:rPr>
              <w:t>大学生自主创业奖补</w:t>
            </w:r>
          </w:p>
        </w:tc>
        <w:tc>
          <w:tcPr>
            <w:tcW w:w="87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pPr>
            <w:r>
              <w:rPr>
                <w:rFonts w:hint="default" w:ascii="仿宋_GB2312" w:hAnsi="宋体" w:eastAsia="仿宋_GB2312" w:cs="仿宋_GB2312"/>
                <w:i w:val="0"/>
                <w:caps w:val="0"/>
                <w:color w:val="515151"/>
                <w:spacing w:val="0"/>
                <w:sz w:val="21"/>
                <w:szCs w:val="21"/>
                <w:bdr w:val="none" w:color="auto" w:sz="0" w:space="0"/>
              </w:rPr>
              <w:t>不限</w:t>
            </w:r>
          </w:p>
        </w:tc>
        <w:tc>
          <w:tcPr>
            <w:tcW w:w="2295" w:type="dxa"/>
            <w:gridSpan w:val="2"/>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pPr>
            <w:r>
              <w:rPr>
                <w:rFonts w:hint="default" w:ascii="仿宋_GB2312" w:hAnsi="宋体" w:eastAsia="仿宋_GB2312" w:cs="仿宋_GB2312"/>
                <w:i w:val="0"/>
                <w:caps w:val="0"/>
                <w:color w:val="515151"/>
                <w:spacing w:val="0"/>
                <w:sz w:val="21"/>
                <w:szCs w:val="21"/>
                <w:bdr w:val="none" w:color="auto" w:sz="0" w:space="0"/>
              </w:rPr>
              <w:t>不限</w:t>
            </w:r>
          </w:p>
        </w:tc>
        <w:tc>
          <w:tcPr>
            <w:tcW w:w="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515151"/>
                <w:spacing w:val="0"/>
                <w:sz w:val="21"/>
                <w:szCs w:val="21"/>
              </w:rPr>
            </w:pPr>
          </w:p>
        </w:tc>
        <w:tc>
          <w:tcPr>
            <w:tcW w:w="75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pPr>
            <w:r>
              <w:rPr>
                <w:rFonts w:hint="default" w:ascii="仿宋_GB2312" w:hAnsi="宋体" w:eastAsia="仿宋_GB2312" w:cs="仿宋_GB2312"/>
                <w:i w:val="0"/>
                <w:caps w:val="0"/>
                <w:color w:val="515151"/>
                <w:spacing w:val="0"/>
                <w:sz w:val="21"/>
                <w:szCs w:val="21"/>
                <w:bdr w:val="none" w:color="auto" w:sz="0" w:space="0"/>
              </w:rPr>
              <w:t>不限</w:t>
            </w:r>
          </w:p>
        </w:tc>
        <w:tc>
          <w:tcPr>
            <w:tcW w:w="1575" w:type="dxa"/>
            <w:vMerge w:val="restart"/>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pPr>
            <w:r>
              <w:rPr>
                <w:rFonts w:hint="default" w:ascii="仿宋_GB2312" w:hAnsi="宋体" w:eastAsia="仿宋_GB2312" w:cs="仿宋_GB2312"/>
                <w:i w:val="0"/>
                <w:caps w:val="0"/>
                <w:color w:val="515151"/>
                <w:spacing w:val="0"/>
                <w:sz w:val="21"/>
                <w:szCs w:val="21"/>
                <w:bdr w:val="none" w:color="auto" w:sz="0" w:space="0"/>
              </w:rPr>
              <w:t>《关于促进创新创业带动就业工作的实施意见》（衡政办发[2015]43号）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48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pPr>
            <w:r>
              <w:rPr>
                <w:rFonts w:hint="default" w:ascii="仿宋_GB2312" w:hAnsi="宋体" w:eastAsia="仿宋_GB2312" w:cs="仿宋_GB2312"/>
                <w:i w:val="0"/>
                <w:caps w:val="0"/>
                <w:color w:val="515151"/>
                <w:spacing w:val="0"/>
                <w:sz w:val="21"/>
                <w:szCs w:val="21"/>
                <w:bdr w:val="none" w:color="auto" w:sz="0" w:space="0"/>
              </w:rPr>
              <w:t>2</w:t>
            </w:r>
          </w:p>
        </w:tc>
        <w:tc>
          <w:tcPr>
            <w:tcW w:w="1050" w:type="dxa"/>
            <w:vMerge w:val="restart"/>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pPr>
            <w:r>
              <w:rPr>
                <w:rFonts w:hint="default" w:ascii="仿宋_GB2312" w:hAnsi="宋体" w:eastAsia="仿宋_GB2312" w:cs="仿宋_GB2312"/>
                <w:i w:val="0"/>
                <w:caps w:val="0"/>
                <w:color w:val="515151"/>
                <w:spacing w:val="0"/>
                <w:sz w:val="21"/>
                <w:szCs w:val="21"/>
                <w:bdr w:val="none" w:color="auto" w:sz="0" w:space="0"/>
              </w:rPr>
              <w:t>创新创业资助工程</w:t>
            </w:r>
          </w:p>
        </w:tc>
        <w:tc>
          <w:tcPr>
            <w:tcW w:w="129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pPr>
            <w:r>
              <w:rPr>
                <w:rFonts w:hint="default" w:ascii="仿宋_GB2312" w:hAnsi="宋体" w:eastAsia="仿宋_GB2312" w:cs="仿宋_GB2312"/>
                <w:i w:val="0"/>
                <w:caps w:val="0"/>
                <w:color w:val="515151"/>
                <w:spacing w:val="0"/>
                <w:sz w:val="21"/>
                <w:szCs w:val="21"/>
                <w:bdr w:val="none" w:color="auto" w:sz="0" w:space="0"/>
              </w:rPr>
              <w:t>个体工商户</w:t>
            </w:r>
          </w:p>
        </w:tc>
        <w:tc>
          <w:tcPr>
            <w:tcW w:w="87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pPr>
            <w:r>
              <w:rPr>
                <w:rFonts w:hint="default" w:ascii="仿宋_GB2312" w:hAnsi="宋体" w:eastAsia="仿宋_GB2312" w:cs="仿宋_GB2312"/>
                <w:i w:val="0"/>
                <w:caps w:val="0"/>
                <w:color w:val="515151"/>
                <w:spacing w:val="0"/>
                <w:sz w:val="21"/>
                <w:szCs w:val="21"/>
                <w:bdr w:val="none" w:color="auto" w:sz="0" w:space="0"/>
              </w:rPr>
              <w:t>≦4</w:t>
            </w:r>
          </w:p>
        </w:tc>
        <w:tc>
          <w:tcPr>
            <w:tcW w:w="2295" w:type="dxa"/>
            <w:gridSpan w:val="2"/>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pPr>
            <w:r>
              <w:rPr>
                <w:rFonts w:hint="default" w:ascii="仿宋_GB2312" w:hAnsi="宋体" w:eastAsia="仿宋_GB2312" w:cs="仿宋_GB2312"/>
                <w:i w:val="0"/>
                <w:caps w:val="0"/>
                <w:color w:val="515151"/>
                <w:spacing w:val="0"/>
                <w:sz w:val="21"/>
                <w:szCs w:val="21"/>
                <w:bdr w:val="none" w:color="auto" w:sz="0" w:space="0"/>
              </w:rPr>
              <w:t>≦8</w:t>
            </w:r>
          </w:p>
        </w:tc>
        <w:tc>
          <w:tcPr>
            <w:tcW w:w="75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pPr>
            <w:r>
              <w:rPr>
                <w:rFonts w:hint="default" w:ascii="仿宋_GB2312" w:hAnsi="宋体" w:eastAsia="仿宋_GB2312" w:cs="仿宋_GB2312"/>
                <w:i w:val="0"/>
                <w:caps w:val="0"/>
                <w:color w:val="515151"/>
                <w:spacing w:val="0"/>
                <w:sz w:val="21"/>
                <w:szCs w:val="21"/>
                <w:bdr w:val="none" w:color="auto" w:sz="0" w:space="0"/>
              </w:rPr>
              <w:t>≦100</w:t>
            </w:r>
          </w:p>
        </w:tc>
        <w:tc>
          <w:tcPr>
            <w:tcW w:w="75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pPr>
            <w:r>
              <w:rPr>
                <w:rFonts w:hint="default" w:ascii="仿宋_GB2312" w:hAnsi="宋体" w:eastAsia="仿宋_GB2312" w:cs="仿宋_GB2312"/>
                <w:i w:val="0"/>
                <w:caps w:val="0"/>
                <w:color w:val="515151"/>
                <w:spacing w:val="0"/>
                <w:sz w:val="21"/>
                <w:szCs w:val="21"/>
                <w:bdr w:val="none" w:color="auto" w:sz="0" w:space="0"/>
              </w:rPr>
              <w:t>100</w:t>
            </w:r>
          </w:p>
        </w:tc>
        <w:tc>
          <w:tcPr>
            <w:tcW w:w="157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hAnsi="宋体" w:eastAsia="宋体" w:cs="宋体"/>
                <w:i w:val="0"/>
                <w:caps w:val="0"/>
                <w:color w:val="515151"/>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48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pPr>
            <w:r>
              <w:rPr>
                <w:rFonts w:hint="default" w:ascii="仿宋_GB2312" w:hAnsi="宋体" w:eastAsia="仿宋_GB2312" w:cs="仿宋_GB2312"/>
                <w:i w:val="0"/>
                <w:caps w:val="0"/>
                <w:color w:val="515151"/>
                <w:spacing w:val="0"/>
                <w:sz w:val="21"/>
                <w:szCs w:val="21"/>
                <w:bdr w:val="none" w:color="auto" w:sz="0" w:space="0"/>
              </w:rPr>
              <w:t>3</w:t>
            </w:r>
          </w:p>
        </w:tc>
        <w:tc>
          <w:tcPr>
            <w:tcW w:w="105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hAnsi="宋体" w:eastAsia="宋体" w:cs="宋体"/>
                <w:i w:val="0"/>
                <w:caps w:val="0"/>
                <w:color w:val="515151"/>
                <w:spacing w:val="0"/>
                <w:sz w:val="21"/>
                <w:szCs w:val="21"/>
              </w:rPr>
            </w:pPr>
          </w:p>
        </w:tc>
        <w:tc>
          <w:tcPr>
            <w:tcW w:w="129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pPr>
            <w:r>
              <w:rPr>
                <w:rFonts w:hint="default" w:ascii="仿宋_GB2312" w:hAnsi="宋体" w:eastAsia="仿宋_GB2312" w:cs="仿宋_GB2312"/>
                <w:i w:val="0"/>
                <w:caps w:val="0"/>
                <w:color w:val="515151"/>
                <w:spacing w:val="0"/>
                <w:sz w:val="21"/>
                <w:szCs w:val="21"/>
                <w:bdr w:val="none" w:color="auto" w:sz="0" w:space="0"/>
              </w:rPr>
              <w:t>初创企业</w:t>
            </w:r>
          </w:p>
        </w:tc>
        <w:tc>
          <w:tcPr>
            <w:tcW w:w="87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pPr>
            <w:r>
              <w:rPr>
                <w:rFonts w:hint="default" w:ascii="仿宋_GB2312" w:hAnsi="宋体" w:eastAsia="仿宋_GB2312" w:cs="仿宋_GB2312"/>
                <w:i w:val="0"/>
                <w:caps w:val="0"/>
                <w:color w:val="515151"/>
                <w:spacing w:val="0"/>
                <w:sz w:val="21"/>
                <w:szCs w:val="21"/>
                <w:bdr w:val="none" w:color="auto" w:sz="0" w:space="0"/>
              </w:rPr>
              <w:t>≦2</w:t>
            </w:r>
          </w:p>
        </w:tc>
        <w:tc>
          <w:tcPr>
            <w:tcW w:w="2295" w:type="dxa"/>
            <w:gridSpan w:val="2"/>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pPr>
            <w:r>
              <w:rPr>
                <w:rFonts w:hint="default" w:ascii="仿宋_GB2312" w:hAnsi="宋体" w:eastAsia="仿宋_GB2312" w:cs="仿宋_GB2312"/>
                <w:i w:val="0"/>
                <w:caps w:val="0"/>
                <w:color w:val="515151"/>
                <w:spacing w:val="0"/>
                <w:sz w:val="21"/>
                <w:szCs w:val="21"/>
                <w:bdr w:val="none" w:color="auto" w:sz="0" w:space="0"/>
              </w:rPr>
              <w:t>≦4</w:t>
            </w:r>
          </w:p>
        </w:tc>
        <w:tc>
          <w:tcPr>
            <w:tcW w:w="75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pPr>
            <w:r>
              <w:rPr>
                <w:rFonts w:hint="default" w:ascii="仿宋_GB2312" w:hAnsi="宋体" w:eastAsia="仿宋_GB2312" w:cs="仿宋_GB2312"/>
                <w:i w:val="0"/>
                <w:caps w:val="0"/>
                <w:color w:val="515151"/>
                <w:spacing w:val="0"/>
                <w:sz w:val="21"/>
                <w:szCs w:val="21"/>
                <w:bdr w:val="none" w:color="auto" w:sz="0" w:space="0"/>
              </w:rPr>
              <w:t>≦50</w:t>
            </w:r>
          </w:p>
        </w:tc>
        <w:tc>
          <w:tcPr>
            <w:tcW w:w="75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pPr>
            <w:r>
              <w:rPr>
                <w:rFonts w:hint="default" w:ascii="仿宋_GB2312" w:hAnsi="宋体" w:eastAsia="仿宋_GB2312" w:cs="仿宋_GB2312"/>
                <w:i w:val="0"/>
                <w:caps w:val="0"/>
                <w:color w:val="515151"/>
                <w:spacing w:val="0"/>
                <w:sz w:val="21"/>
                <w:szCs w:val="21"/>
                <w:bdr w:val="none" w:color="auto" w:sz="0" w:space="0"/>
              </w:rPr>
              <w:t>50</w:t>
            </w:r>
          </w:p>
        </w:tc>
        <w:tc>
          <w:tcPr>
            <w:tcW w:w="157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hAnsi="宋体" w:eastAsia="宋体" w:cs="宋体"/>
                <w:i w:val="0"/>
                <w:caps w:val="0"/>
                <w:color w:val="515151"/>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48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pPr>
            <w:r>
              <w:rPr>
                <w:rFonts w:hint="default" w:ascii="仿宋_GB2312" w:hAnsi="宋体" w:eastAsia="仿宋_GB2312" w:cs="仿宋_GB2312"/>
                <w:i w:val="0"/>
                <w:caps w:val="0"/>
                <w:color w:val="515151"/>
                <w:spacing w:val="0"/>
                <w:sz w:val="21"/>
                <w:szCs w:val="21"/>
                <w:bdr w:val="none" w:color="auto" w:sz="0" w:space="0"/>
              </w:rPr>
              <w:t>4</w:t>
            </w:r>
          </w:p>
        </w:tc>
        <w:tc>
          <w:tcPr>
            <w:tcW w:w="1050" w:type="dxa"/>
            <w:vMerge w:val="restart"/>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pPr>
            <w:r>
              <w:rPr>
                <w:rFonts w:hint="default" w:ascii="仿宋_GB2312" w:hAnsi="宋体" w:eastAsia="仿宋_GB2312" w:cs="仿宋_GB2312"/>
                <w:i w:val="0"/>
                <w:caps w:val="0"/>
                <w:color w:val="515151"/>
                <w:spacing w:val="0"/>
                <w:sz w:val="21"/>
                <w:szCs w:val="21"/>
                <w:bdr w:val="none" w:color="auto" w:sz="0" w:space="0"/>
              </w:rPr>
              <w:t>创业型街道（乡镇）社区（村）</w:t>
            </w:r>
          </w:p>
        </w:tc>
        <w:tc>
          <w:tcPr>
            <w:tcW w:w="129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pPr>
            <w:r>
              <w:rPr>
                <w:rFonts w:hint="default" w:ascii="仿宋_GB2312" w:hAnsi="宋体" w:eastAsia="仿宋_GB2312" w:cs="仿宋_GB2312"/>
                <w:i w:val="0"/>
                <w:caps w:val="0"/>
                <w:color w:val="515151"/>
                <w:spacing w:val="0"/>
                <w:sz w:val="21"/>
                <w:szCs w:val="21"/>
                <w:bdr w:val="none" w:color="auto" w:sz="0" w:space="0"/>
              </w:rPr>
              <w:t>乡镇（街道）</w:t>
            </w:r>
          </w:p>
        </w:tc>
        <w:tc>
          <w:tcPr>
            <w:tcW w:w="87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pPr>
            <w:r>
              <w:rPr>
                <w:rFonts w:hint="default" w:ascii="仿宋_GB2312" w:hAnsi="宋体" w:eastAsia="仿宋_GB2312" w:cs="仿宋_GB2312"/>
                <w:i w:val="0"/>
                <w:caps w:val="0"/>
                <w:color w:val="515151"/>
                <w:spacing w:val="0"/>
                <w:sz w:val="21"/>
                <w:szCs w:val="21"/>
                <w:bdr w:val="none" w:color="auto" w:sz="0" w:space="0"/>
              </w:rPr>
              <w:t>≦3</w:t>
            </w:r>
          </w:p>
        </w:tc>
        <w:tc>
          <w:tcPr>
            <w:tcW w:w="2295" w:type="dxa"/>
            <w:gridSpan w:val="2"/>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pPr>
            <w:r>
              <w:rPr>
                <w:rFonts w:hint="default" w:ascii="仿宋_GB2312" w:hAnsi="宋体" w:eastAsia="仿宋_GB2312" w:cs="仿宋_GB2312"/>
                <w:i w:val="0"/>
                <w:caps w:val="0"/>
                <w:color w:val="515151"/>
                <w:spacing w:val="0"/>
                <w:sz w:val="21"/>
                <w:szCs w:val="21"/>
                <w:bdr w:val="none" w:color="auto" w:sz="0" w:space="0"/>
              </w:rPr>
              <w:t>≦1</w:t>
            </w:r>
          </w:p>
        </w:tc>
        <w:tc>
          <w:tcPr>
            <w:tcW w:w="75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pPr>
            <w:r>
              <w:rPr>
                <w:rFonts w:hint="default" w:ascii="仿宋_GB2312" w:hAnsi="宋体" w:eastAsia="仿宋_GB2312" w:cs="仿宋_GB2312"/>
                <w:i w:val="0"/>
                <w:caps w:val="0"/>
                <w:color w:val="515151"/>
                <w:spacing w:val="0"/>
                <w:sz w:val="21"/>
                <w:szCs w:val="21"/>
                <w:bdr w:val="none" w:color="auto" w:sz="0" w:space="0"/>
              </w:rPr>
              <w:t>≦15</w:t>
            </w:r>
          </w:p>
        </w:tc>
        <w:tc>
          <w:tcPr>
            <w:tcW w:w="75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pPr>
            <w:r>
              <w:rPr>
                <w:rFonts w:hint="default" w:ascii="仿宋_GB2312" w:hAnsi="宋体" w:eastAsia="仿宋_GB2312" w:cs="仿宋_GB2312"/>
                <w:i w:val="0"/>
                <w:caps w:val="0"/>
                <w:color w:val="515151"/>
                <w:spacing w:val="0"/>
                <w:sz w:val="21"/>
                <w:szCs w:val="21"/>
                <w:bdr w:val="none" w:color="auto" w:sz="0" w:space="0"/>
              </w:rPr>
              <w:t>15</w:t>
            </w:r>
          </w:p>
        </w:tc>
        <w:tc>
          <w:tcPr>
            <w:tcW w:w="157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hAnsi="宋体" w:eastAsia="宋体" w:cs="宋体"/>
                <w:i w:val="0"/>
                <w:caps w:val="0"/>
                <w:color w:val="515151"/>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15" w:hRule="atLeast"/>
        </w:trPr>
        <w:tc>
          <w:tcPr>
            <w:tcW w:w="48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pPr>
            <w:r>
              <w:rPr>
                <w:rFonts w:hint="default" w:ascii="仿宋_GB2312" w:hAnsi="宋体" w:eastAsia="仿宋_GB2312" w:cs="仿宋_GB2312"/>
                <w:i w:val="0"/>
                <w:caps w:val="0"/>
                <w:color w:val="515151"/>
                <w:spacing w:val="0"/>
                <w:sz w:val="21"/>
                <w:szCs w:val="21"/>
                <w:bdr w:val="none" w:color="auto" w:sz="0" w:space="0"/>
              </w:rPr>
              <w:t>5</w:t>
            </w:r>
          </w:p>
        </w:tc>
        <w:tc>
          <w:tcPr>
            <w:tcW w:w="105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hAnsi="宋体" w:eastAsia="宋体" w:cs="宋体"/>
                <w:i w:val="0"/>
                <w:caps w:val="0"/>
                <w:color w:val="515151"/>
                <w:spacing w:val="0"/>
                <w:sz w:val="21"/>
                <w:szCs w:val="21"/>
              </w:rPr>
            </w:pPr>
          </w:p>
        </w:tc>
        <w:tc>
          <w:tcPr>
            <w:tcW w:w="129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pPr>
            <w:r>
              <w:rPr>
                <w:rFonts w:hint="default" w:ascii="仿宋_GB2312" w:hAnsi="宋体" w:eastAsia="仿宋_GB2312" w:cs="仿宋_GB2312"/>
                <w:i w:val="0"/>
                <w:caps w:val="0"/>
                <w:color w:val="515151"/>
                <w:spacing w:val="0"/>
                <w:sz w:val="21"/>
                <w:szCs w:val="21"/>
                <w:bdr w:val="none" w:color="auto" w:sz="0" w:space="0"/>
              </w:rPr>
              <w:t>村（社区）</w:t>
            </w:r>
          </w:p>
        </w:tc>
        <w:tc>
          <w:tcPr>
            <w:tcW w:w="87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pPr>
            <w:r>
              <w:rPr>
                <w:rFonts w:hint="default" w:ascii="仿宋_GB2312" w:hAnsi="宋体" w:eastAsia="仿宋_GB2312" w:cs="仿宋_GB2312"/>
                <w:i w:val="0"/>
                <w:caps w:val="0"/>
                <w:color w:val="515151"/>
                <w:spacing w:val="0"/>
                <w:sz w:val="21"/>
                <w:szCs w:val="21"/>
                <w:bdr w:val="none" w:color="auto" w:sz="0" w:space="0"/>
              </w:rPr>
              <w:t>≦7</w:t>
            </w:r>
          </w:p>
        </w:tc>
        <w:tc>
          <w:tcPr>
            <w:tcW w:w="109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pPr>
            <w:r>
              <w:rPr>
                <w:rFonts w:hint="default" w:ascii="仿宋_GB2312" w:hAnsi="宋体" w:eastAsia="仿宋_GB2312" w:cs="仿宋_GB2312"/>
                <w:i w:val="0"/>
                <w:caps w:val="0"/>
                <w:color w:val="515151"/>
                <w:spacing w:val="0"/>
                <w:sz w:val="21"/>
                <w:szCs w:val="21"/>
                <w:bdr w:val="none" w:color="auto" w:sz="0" w:space="0"/>
              </w:rPr>
              <w:t>≦3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pPr>
            <w:r>
              <w:rPr>
                <w:rFonts w:hint="default" w:ascii="仿宋_GB2312" w:hAnsi="宋体" w:eastAsia="仿宋_GB2312" w:cs="仿宋_GB2312"/>
                <w:i w:val="0"/>
                <w:caps w:val="0"/>
                <w:color w:val="515151"/>
                <w:spacing w:val="0"/>
                <w:sz w:val="21"/>
                <w:szCs w:val="21"/>
                <w:bdr w:val="none" w:color="auto" w:sz="0" w:space="0"/>
              </w:rPr>
              <w:t>（5城区）</w:t>
            </w:r>
          </w:p>
        </w:tc>
        <w:tc>
          <w:tcPr>
            <w:tcW w:w="120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pPr>
            <w:r>
              <w:rPr>
                <w:rFonts w:hint="default" w:ascii="仿宋_GB2312" w:hAnsi="宋体" w:eastAsia="仿宋_GB2312" w:cs="仿宋_GB2312"/>
                <w:i w:val="0"/>
                <w:caps w:val="0"/>
                <w:color w:val="515151"/>
                <w:spacing w:val="0"/>
                <w:sz w:val="21"/>
                <w:szCs w:val="21"/>
                <w:bdr w:val="none" w:color="auto" w:sz="0" w:space="0"/>
              </w:rPr>
              <w:t>≦4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pPr>
            <w:r>
              <w:rPr>
                <w:rFonts w:hint="default" w:ascii="仿宋_GB2312" w:hAnsi="宋体" w:eastAsia="仿宋_GB2312" w:cs="仿宋_GB2312"/>
                <w:i w:val="0"/>
                <w:caps w:val="0"/>
                <w:color w:val="515151"/>
                <w:spacing w:val="0"/>
                <w:sz w:val="21"/>
                <w:szCs w:val="21"/>
                <w:bdr w:val="none" w:color="auto" w:sz="0" w:space="0"/>
              </w:rPr>
              <w:t>（7县市）</w:t>
            </w:r>
          </w:p>
        </w:tc>
        <w:tc>
          <w:tcPr>
            <w:tcW w:w="75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pPr>
            <w:r>
              <w:rPr>
                <w:rFonts w:hint="default" w:ascii="仿宋_GB2312" w:hAnsi="宋体" w:eastAsia="仿宋_GB2312" w:cs="仿宋_GB2312"/>
                <w:i w:val="0"/>
                <w:caps w:val="0"/>
                <w:color w:val="515151"/>
                <w:spacing w:val="0"/>
                <w:sz w:val="21"/>
                <w:szCs w:val="21"/>
                <w:bdr w:val="none" w:color="auto" w:sz="0" w:space="0"/>
              </w:rPr>
              <w:t>≦50</w:t>
            </w:r>
          </w:p>
        </w:tc>
        <w:tc>
          <w:tcPr>
            <w:tcW w:w="75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pPr>
            <w:r>
              <w:rPr>
                <w:rFonts w:hint="default" w:ascii="仿宋_GB2312" w:hAnsi="宋体" w:eastAsia="仿宋_GB2312" w:cs="仿宋_GB2312"/>
                <w:i w:val="0"/>
                <w:caps w:val="0"/>
                <w:color w:val="515151"/>
                <w:spacing w:val="0"/>
                <w:sz w:val="21"/>
                <w:szCs w:val="21"/>
                <w:bdr w:val="none" w:color="auto" w:sz="0" w:space="0"/>
              </w:rPr>
              <w:t>50</w:t>
            </w:r>
          </w:p>
        </w:tc>
        <w:tc>
          <w:tcPr>
            <w:tcW w:w="157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hAnsi="宋体" w:eastAsia="宋体" w:cs="宋体"/>
                <w:i w:val="0"/>
                <w:caps w:val="0"/>
                <w:color w:val="515151"/>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5" w:hRule="atLeast"/>
        </w:trPr>
        <w:tc>
          <w:tcPr>
            <w:tcW w:w="48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pPr>
            <w:r>
              <w:rPr>
                <w:rFonts w:hint="default" w:ascii="仿宋_GB2312" w:hAnsi="宋体" w:eastAsia="仿宋_GB2312" w:cs="仿宋_GB2312"/>
                <w:i w:val="0"/>
                <w:caps w:val="0"/>
                <w:color w:val="515151"/>
                <w:spacing w:val="0"/>
                <w:sz w:val="21"/>
                <w:szCs w:val="21"/>
                <w:bdr w:val="none" w:color="auto" w:sz="0" w:space="0"/>
              </w:rPr>
              <w:t>6</w:t>
            </w:r>
          </w:p>
        </w:tc>
        <w:tc>
          <w:tcPr>
            <w:tcW w:w="2325" w:type="dxa"/>
            <w:gridSpan w:val="2"/>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pPr>
            <w:r>
              <w:rPr>
                <w:rFonts w:hint="default" w:ascii="仿宋_GB2312" w:hAnsi="宋体" w:eastAsia="仿宋_GB2312" w:cs="仿宋_GB2312"/>
                <w:i w:val="0"/>
                <w:caps w:val="0"/>
                <w:color w:val="515151"/>
                <w:spacing w:val="0"/>
                <w:sz w:val="21"/>
                <w:szCs w:val="21"/>
                <w:bdr w:val="none" w:color="auto" w:sz="0" w:space="0"/>
              </w:rPr>
              <w:t>创新创业带动就业示范基地</w:t>
            </w:r>
          </w:p>
        </w:tc>
        <w:tc>
          <w:tcPr>
            <w:tcW w:w="8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515151"/>
                <w:spacing w:val="0"/>
                <w:sz w:val="21"/>
                <w:szCs w:val="21"/>
              </w:rPr>
            </w:pPr>
          </w:p>
        </w:tc>
        <w:tc>
          <w:tcPr>
            <w:tcW w:w="2295" w:type="dxa"/>
            <w:gridSpan w:val="2"/>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515151"/>
                <w:spacing w:val="0"/>
                <w:sz w:val="21"/>
                <w:szCs w:val="21"/>
              </w:rPr>
            </w:pPr>
          </w:p>
        </w:tc>
        <w:tc>
          <w:tcPr>
            <w:tcW w:w="75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pPr>
            <w:r>
              <w:rPr>
                <w:rFonts w:hint="default" w:ascii="仿宋_GB2312" w:hAnsi="宋体" w:eastAsia="仿宋_GB2312" w:cs="仿宋_GB2312"/>
                <w:i w:val="0"/>
                <w:caps w:val="0"/>
                <w:color w:val="515151"/>
                <w:spacing w:val="0"/>
                <w:sz w:val="21"/>
                <w:szCs w:val="21"/>
                <w:bdr w:val="none" w:color="auto" w:sz="0" w:space="0"/>
              </w:rPr>
              <w:t>≦10</w:t>
            </w:r>
          </w:p>
        </w:tc>
        <w:tc>
          <w:tcPr>
            <w:tcW w:w="75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pPr>
            <w:r>
              <w:rPr>
                <w:rFonts w:hint="default" w:ascii="仿宋_GB2312" w:hAnsi="宋体" w:eastAsia="仿宋_GB2312" w:cs="仿宋_GB2312"/>
                <w:i w:val="0"/>
                <w:caps w:val="0"/>
                <w:color w:val="515151"/>
                <w:spacing w:val="0"/>
                <w:sz w:val="21"/>
                <w:szCs w:val="21"/>
                <w:bdr w:val="none" w:color="auto" w:sz="0" w:space="0"/>
              </w:rPr>
              <w:t>≦10</w:t>
            </w:r>
          </w:p>
        </w:tc>
        <w:tc>
          <w:tcPr>
            <w:tcW w:w="157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hAnsi="宋体" w:eastAsia="宋体" w:cs="宋体"/>
                <w:i w:val="0"/>
                <w:caps w:val="0"/>
                <w:color w:val="515151"/>
                <w:spacing w:val="0"/>
                <w:sz w:val="21"/>
                <w:szCs w:val="21"/>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宋体" w:hAnsi="宋体" w:eastAsia="宋体" w:cs="宋体"/>
          <w:i w:val="0"/>
          <w:caps w:val="0"/>
          <w:color w:val="515151"/>
          <w:spacing w:val="0"/>
          <w:sz w:val="21"/>
          <w:szCs w:val="21"/>
        </w:rPr>
      </w:pPr>
      <w:r>
        <w:rPr>
          <w:rFonts w:hint="default" w:ascii="仿宋_GB2312" w:hAnsi="宋体" w:eastAsia="仿宋_GB2312" w:cs="仿宋_GB2312"/>
          <w:i w:val="0"/>
          <w:caps w:val="0"/>
          <w:color w:val="515151"/>
          <w:spacing w:val="0"/>
          <w:sz w:val="31"/>
          <w:szCs w:val="31"/>
          <w:bdr w:val="none" w:color="auto" w:sz="0" w:space="0"/>
        </w:rPr>
        <w:t> </w:t>
      </w:r>
      <w:r>
        <w:rPr>
          <w:rFonts w:hint="eastAsia" w:ascii="黑体" w:hAnsi="宋体" w:eastAsia="黑体" w:cs="黑体"/>
          <w:i w:val="0"/>
          <w:caps w:val="0"/>
          <w:color w:val="515151"/>
          <w:spacing w:val="0"/>
          <w:sz w:val="31"/>
          <w:szCs w:val="31"/>
          <w:bdr w:val="none" w:color="auto" w:sz="0" w:space="0"/>
        </w:rPr>
        <w:t>四、申报评选时间安排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rFonts w:hint="eastAsia" w:ascii="宋体" w:hAnsi="宋体" w:eastAsia="宋体" w:cs="宋体"/>
          <w:i w:val="0"/>
          <w:caps w:val="0"/>
          <w:color w:val="515151"/>
          <w:spacing w:val="0"/>
          <w:sz w:val="21"/>
          <w:szCs w:val="21"/>
        </w:rPr>
      </w:pPr>
      <w:r>
        <w:rPr>
          <w:rStyle w:val="7"/>
          <w:rFonts w:ascii="楷体_GB2312" w:hAnsi="宋体" w:eastAsia="楷体_GB2312" w:cs="楷体_GB2312"/>
          <w:b w:val="0"/>
          <w:i w:val="0"/>
          <w:caps w:val="0"/>
          <w:color w:val="515151"/>
          <w:spacing w:val="0"/>
          <w:sz w:val="31"/>
          <w:szCs w:val="31"/>
          <w:bdr w:val="none" w:color="auto" w:sz="0" w:space="0"/>
        </w:rPr>
        <w:t>（一）申报初审（</w:t>
      </w:r>
      <w:r>
        <w:rPr>
          <w:rStyle w:val="7"/>
          <w:rFonts w:hint="default" w:ascii="楷体_GB2312" w:hAnsi="宋体" w:eastAsia="楷体_GB2312" w:cs="楷体_GB2312"/>
          <w:b w:val="0"/>
          <w:i w:val="0"/>
          <w:caps w:val="0"/>
          <w:color w:val="515151"/>
          <w:spacing w:val="0"/>
          <w:sz w:val="31"/>
          <w:szCs w:val="31"/>
          <w:bdr w:val="none" w:color="auto" w:sz="0" w:space="0"/>
        </w:rPr>
        <w:t>11月11日-11月22日）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645" w:right="0" w:firstLine="0"/>
        <w:jc w:val="left"/>
        <w:rPr>
          <w:rFonts w:hint="eastAsia" w:ascii="宋体" w:hAnsi="宋体" w:eastAsia="宋体" w:cs="宋体"/>
          <w:i w:val="0"/>
          <w:caps w:val="0"/>
          <w:color w:val="515151"/>
          <w:spacing w:val="0"/>
          <w:sz w:val="21"/>
          <w:szCs w:val="21"/>
        </w:rPr>
      </w:pPr>
      <w:r>
        <w:rPr>
          <w:rFonts w:hint="default" w:ascii="仿宋_GB2312" w:hAnsi="宋体" w:eastAsia="仿宋_GB2312" w:cs="仿宋_GB2312"/>
          <w:i w:val="0"/>
          <w:caps w:val="0"/>
          <w:color w:val="515151"/>
          <w:spacing w:val="0"/>
          <w:sz w:val="31"/>
          <w:szCs w:val="31"/>
          <w:bdr w:val="none" w:color="auto" w:sz="0" w:space="0"/>
        </w:rPr>
        <w:t> 申报对象按照工商营业执照登记地，根据两意见一办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0"/>
        <w:jc w:val="left"/>
        <w:rPr>
          <w:rFonts w:hint="eastAsia" w:ascii="宋体" w:hAnsi="宋体" w:eastAsia="宋体" w:cs="宋体"/>
          <w:i w:val="0"/>
          <w:caps w:val="0"/>
          <w:color w:val="515151"/>
          <w:spacing w:val="0"/>
          <w:sz w:val="21"/>
          <w:szCs w:val="21"/>
        </w:rPr>
      </w:pPr>
      <w:r>
        <w:rPr>
          <w:rFonts w:hint="default" w:ascii="仿宋_GB2312" w:hAnsi="宋体" w:eastAsia="仿宋_GB2312" w:cs="仿宋_GB2312"/>
          <w:i w:val="0"/>
          <w:caps w:val="0"/>
          <w:color w:val="515151"/>
          <w:spacing w:val="0"/>
          <w:sz w:val="31"/>
          <w:szCs w:val="31"/>
          <w:bdr w:val="none" w:color="auto" w:sz="0" w:space="0"/>
        </w:rPr>
        <w:t>法规定，自主向所在县市区人力资源和社会保障局申报相关资料。县市区人力资源和社会保障局会同同级财政局联合初审，于11月22日前，将所有纸质材料按规定的要求装订，申报单位纸质花名册（盖章）及电子版一并报送市就业服务中心（电子邮箱：451229645@qq.com，联系电话：0734-8867021，联系人：陈志云）。请各县市区同时收集各推荐单位在银行开设基本账号的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0"/>
        <w:jc w:val="left"/>
        <w:rPr>
          <w:rFonts w:hint="eastAsia" w:ascii="宋体" w:hAnsi="宋体" w:eastAsia="宋体" w:cs="宋体"/>
          <w:i w:val="0"/>
          <w:caps w:val="0"/>
          <w:color w:val="515151"/>
          <w:spacing w:val="0"/>
          <w:sz w:val="21"/>
          <w:szCs w:val="21"/>
        </w:rPr>
      </w:pPr>
      <w:r>
        <w:rPr>
          <w:rStyle w:val="7"/>
          <w:rFonts w:hint="default" w:ascii="楷体_GB2312" w:hAnsi="宋体" w:eastAsia="楷体_GB2312" w:cs="楷体_GB2312"/>
          <w:b w:val="0"/>
          <w:i w:val="0"/>
          <w:caps w:val="0"/>
          <w:color w:val="515151"/>
          <w:spacing w:val="0"/>
          <w:sz w:val="31"/>
          <w:szCs w:val="31"/>
          <w:bdr w:val="none" w:color="auto" w:sz="0" w:space="0"/>
        </w:rPr>
        <w:t>    （二）市级评审（11月23日—11月29日）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rFonts w:hint="eastAsia" w:ascii="宋体" w:hAnsi="宋体" w:eastAsia="宋体" w:cs="宋体"/>
          <w:i w:val="0"/>
          <w:caps w:val="0"/>
          <w:color w:val="515151"/>
          <w:spacing w:val="0"/>
          <w:sz w:val="21"/>
          <w:szCs w:val="21"/>
        </w:rPr>
      </w:pPr>
      <w:r>
        <w:rPr>
          <w:rFonts w:hint="default" w:ascii="仿宋_GB2312" w:hAnsi="宋体" w:eastAsia="仿宋_GB2312" w:cs="仿宋_GB2312"/>
          <w:i w:val="0"/>
          <w:caps w:val="0"/>
          <w:color w:val="515151"/>
          <w:spacing w:val="0"/>
          <w:sz w:val="31"/>
          <w:szCs w:val="31"/>
          <w:bdr w:val="none" w:color="auto" w:sz="0" w:space="0"/>
        </w:rPr>
        <w:t>市人力资源和社会保障局收到各县市区上报资料后，按照两意见一办法规定，会同市财政局进行联合评审，根据量化打分、择优评选原则确定2020年度奖励对象，并根据工作需要开展实地考察。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rFonts w:hint="eastAsia" w:ascii="宋体" w:hAnsi="宋体" w:eastAsia="宋体" w:cs="宋体"/>
          <w:i w:val="0"/>
          <w:caps w:val="0"/>
          <w:color w:val="515151"/>
          <w:spacing w:val="0"/>
          <w:sz w:val="21"/>
          <w:szCs w:val="21"/>
        </w:rPr>
      </w:pPr>
      <w:r>
        <w:rPr>
          <w:rStyle w:val="7"/>
          <w:rFonts w:hint="default" w:ascii="楷体_GB2312" w:hAnsi="宋体" w:eastAsia="楷体_GB2312" w:cs="楷体_GB2312"/>
          <w:b w:val="0"/>
          <w:i w:val="0"/>
          <w:caps w:val="0"/>
          <w:color w:val="515151"/>
          <w:spacing w:val="0"/>
          <w:sz w:val="31"/>
          <w:szCs w:val="31"/>
          <w:bdr w:val="none" w:color="auto" w:sz="0" w:space="0"/>
        </w:rPr>
        <w:t>（三）上网公示（11月30日—12月14日）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rFonts w:hint="eastAsia" w:ascii="宋体" w:hAnsi="宋体" w:eastAsia="宋体" w:cs="宋体"/>
          <w:i w:val="0"/>
          <w:caps w:val="0"/>
          <w:color w:val="515151"/>
          <w:spacing w:val="0"/>
          <w:sz w:val="21"/>
          <w:szCs w:val="21"/>
        </w:rPr>
      </w:pPr>
      <w:r>
        <w:rPr>
          <w:rFonts w:hint="default" w:ascii="仿宋_GB2312" w:hAnsi="宋体" w:eastAsia="仿宋_GB2312" w:cs="仿宋_GB2312"/>
          <w:i w:val="0"/>
          <w:caps w:val="0"/>
          <w:color w:val="515151"/>
          <w:spacing w:val="0"/>
          <w:sz w:val="31"/>
          <w:szCs w:val="31"/>
          <w:bdr w:val="none" w:color="auto" w:sz="0" w:space="0"/>
        </w:rPr>
        <w:t>对入选的市级评审候选单位名单将通过《衡阳日报》、衡阳市人力资源社会保障公共服务网等媒体公示15天，并根据公示结果确认最终奖励名单。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rFonts w:hint="eastAsia" w:ascii="宋体" w:hAnsi="宋体" w:eastAsia="宋体" w:cs="宋体"/>
          <w:i w:val="0"/>
          <w:caps w:val="0"/>
          <w:color w:val="515151"/>
          <w:spacing w:val="0"/>
          <w:sz w:val="21"/>
          <w:szCs w:val="21"/>
        </w:rPr>
      </w:pPr>
      <w:r>
        <w:rPr>
          <w:rStyle w:val="7"/>
          <w:rFonts w:hint="default" w:ascii="楷体_GB2312" w:hAnsi="宋体" w:eastAsia="楷体_GB2312" w:cs="楷体_GB2312"/>
          <w:b w:val="0"/>
          <w:i w:val="0"/>
          <w:caps w:val="0"/>
          <w:color w:val="515151"/>
          <w:spacing w:val="0"/>
          <w:sz w:val="31"/>
          <w:szCs w:val="31"/>
          <w:bdr w:val="none" w:color="auto" w:sz="0" w:space="0"/>
        </w:rPr>
        <w:t>（四）资金拨付 （12月15日—12月20日）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rFonts w:hint="eastAsia" w:ascii="宋体" w:hAnsi="宋体" w:eastAsia="宋体" w:cs="宋体"/>
          <w:i w:val="0"/>
          <w:caps w:val="0"/>
          <w:color w:val="515151"/>
          <w:spacing w:val="0"/>
          <w:sz w:val="21"/>
          <w:szCs w:val="21"/>
        </w:rPr>
      </w:pPr>
      <w:r>
        <w:rPr>
          <w:rFonts w:hint="default" w:ascii="仿宋_GB2312" w:hAnsi="宋体" w:eastAsia="仿宋_GB2312" w:cs="仿宋_GB2312"/>
          <w:i w:val="0"/>
          <w:caps w:val="0"/>
          <w:color w:val="515151"/>
          <w:spacing w:val="0"/>
          <w:sz w:val="31"/>
          <w:szCs w:val="31"/>
          <w:bdr w:val="none" w:color="auto" w:sz="0" w:space="0"/>
        </w:rPr>
        <w:t>公示无异议后，市人力资源和社会保障局、市财政局联合行文公布奖励对象名单；市级创新创业带动就业典型评选奖补资金，全部由市级创新创业带动就业扶持资金支出，拨付至获奖对象在银行开设的基本账户。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宋体" w:hAnsi="宋体" w:eastAsia="宋体" w:cs="宋体"/>
          <w:i w:val="0"/>
          <w:caps w:val="0"/>
          <w:color w:val="515151"/>
          <w:spacing w:val="0"/>
          <w:sz w:val="21"/>
          <w:szCs w:val="21"/>
        </w:rPr>
      </w:pPr>
      <w:r>
        <w:rPr>
          <w:rFonts w:hint="eastAsia" w:ascii="黑体" w:hAnsi="宋体" w:eastAsia="黑体" w:cs="黑体"/>
          <w:i w:val="0"/>
          <w:caps w:val="0"/>
          <w:color w:val="515151"/>
          <w:spacing w:val="0"/>
          <w:sz w:val="31"/>
          <w:szCs w:val="31"/>
          <w:bdr w:val="none" w:color="auto" w:sz="0" w:space="0"/>
        </w:rPr>
        <w:t>五、工作要求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宋体" w:hAnsi="宋体" w:eastAsia="宋体" w:cs="宋体"/>
          <w:i w:val="0"/>
          <w:caps w:val="0"/>
          <w:color w:val="515151"/>
          <w:spacing w:val="0"/>
          <w:sz w:val="21"/>
          <w:szCs w:val="21"/>
        </w:rPr>
      </w:pPr>
      <w:r>
        <w:rPr>
          <w:rStyle w:val="7"/>
          <w:rFonts w:hint="default" w:ascii="楷体_GB2312" w:hAnsi="宋体" w:eastAsia="楷体_GB2312" w:cs="楷体_GB2312"/>
          <w:b w:val="0"/>
          <w:i w:val="0"/>
          <w:caps w:val="0"/>
          <w:color w:val="515151"/>
          <w:spacing w:val="0"/>
          <w:sz w:val="31"/>
          <w:szCs w:val="31"/>
          <w:bdr w:val="none" w:color="auto" w:sz="0" w:space="0"/>
        </w:rPr>
        <w:t>（一）广泛宣传、公开评选。</w:t>
      </w:r>
      <w:r>
        <w:rPr>
          <w:rFonts w:hint="default" w:ascii="仿宋_GB2312" w:hAnsi="宋体" w:eastAsia="仿宋_GB2312" w:cs="仿宋_GB2312"/>
          <w:i w:val="0"/>
          <w:caps w:val="0"/>
          <w:color w:val="515151"/>
          <w:spacing w:val="0"/>
          <w:sz w:val="31"/>
          <w:szCs w:val="31"/>
          <w:bdr w:val="none" w:color="auto" w:sz="0" w:space="0"/>
        </w:rPr>
        <w:t>各县市区人力资源社会保障局要以创新创业带动就业示范典型申报评选活动为契机，通过网络、报纸、电视、微信等媒体宣传手段，广泛宣传评选奖励办法及创新创业带动就业各项扶持政策，发动更多的创业者踊跃参与到创新创业典型评选活动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宋体" w:hAnsi="宋体" w:eastAsia="宋体" w:cs="宋体"/>
          <w:i w:val="0"/>
          <w:caps w:val="0"/>
          <w:color w:val="515151"/>
          <w:spacing w:val="0"/>
          <w:sz w:val="21"/>
          <w:szCs w:val="21"/>
        </w:rPr>
      </w:pPr>
      <w:r>
        <w:rPr>
          <w:rStyle w:val="7"/>
          <w:rFonts w:hint="default" w:ascii="楷体_GB2312" w:hAnsi="宋体" w:eastAsia="楷体_GB2312" w:cs="楷体_GB2312"/>
          <w:b w:val="0"/>
          <w:i w:val="0"/>
          <w:caps w:val="0"/>
          <w:color w:val="515151"/>
          <w:spacing w:val="0"/>
          <w:sz w:val="31"/>
          <w:szCs w:val="31"/>
          <w:bdr w:val="none" w:color="auto" w:sz="0" w:space="0"/>
        </w:rPr>
        <w:t>（二）严格标准、择优推荐。</w:t>
      </w:r>
      <w:r>
        <w:rPr>
          <w:rFonts w:hint="default" w:ascii="仿宋_GB2312" w:hAnsi="宋体" w:eastAsia="仿宋_GB2312" w:cs="仿宋_GB2312"/>
          <w:i w:val="0"/>
          <w:caps w:val="0"/>
          <w:color w:val="515151"/>
          <w:spacing w:val="0"/>
          <w:sz w:val="31"/>
          <w:szCs w:val="31"/>
          <w:bdr w:val="none" w:color="auto" w:sz="0" w:space="0"/>
        </w:rPr>
        <w:t>参与典型评选单位以工商营业执照为准，严格区分初创企业和个体工商户类别。大学生自主创业者只要符合条件要应报尽报。严禁重复申报，已获得省、市双创典型奖补的单位，不得重复参评。严格落实各县市区经办人责任制，进行实地考察并核实资料真实性，按照“谁推荐、谁负责”的原则，确保参评单位和个人具有代表性和公众说服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宋体" w:hAnsi="宋体" w:eastAsia="宋体" w:cs="宋体"/>
          <w:i w:val="0"/>
          <w:caps w:val="0"/>
          <w:color w:val="515151"/>
          <w:spacing w:val="0"/>
          <w:sz w:val="21"/>
          <w:szCs w:val="21"/>
        </w:rPr>
      </w:pPr>
      <w:r>
        <w:rPr>
          <w:rStyle w:val="7"/>
          <w:rFonts w:hint="default" w:ascii="楷体_GB2312" w:hAnsi="宋体" w:eastAsia="楷体_GB2312" w:cs="楷体_GB2312"/>
          <w:b w:val="0"/>
          <w:i w:val="0"/>
          <w:caps w:val="0"/>
          <w:color w:val="515151"/>
          <w:spacing w:val="0"/>
          <w:sz w:val="31"/>
          <w:szCs w:val="31"/>
          <w:bdr w:val="none" w:color="auto" w:sz="0" w:space="0"/>
        </w:rPr>
        <w:t>（三）落实政策、树立典型。</w:t>
      </w:r>
      <w:r>
        <w:rPr>
          <w:rFonts w:hint="default" w:ascii="仿宋_GB2312" w:hAnsi="宋体" w:eastAsia="仿宋_GB2312" w:cs="仿宋_GB2312"/>
          <w:i w:val="0"/>
          <w:caps w:val="0"/>
          <w:color w:val="515151"/>
          <w:spacing w:val="0"/>
          <w:sz w:val="31"/>
          <w:szCs w:val="31"/>
          <w:bdr w:val="none" w:color="auto" w:sz="0" w:space="0"/>
        </w:rPr>
        <w:t>经评审最终确认的创新创业带动就业示范典型，各地要确保奖补资金按时足额到位，并积极落实各项创业就业扶持政策，以促进其良性发展；同时要加强对示范典型的跟踪服务，开展形式多样、内容丰富的宣传活动，促进创新创业带动就业工作的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宋体" w:hAnsi="宋体" w:eastAsia="宋体" w:cs="宋体"/>
          <w:i w:val="0"/>
          <w:caps w:val="0"/>
          <w:color w:val="515151"/>
          <w:spacing w:val="0"/>
          <w:sz w:val="21"/>
          <w:szCs w:val="21"/>
        </w:rPr>
      </w:pPr>
      <w:r>
        <w:rPr>
          <w:rFonts w:hint="default" w:ascii="仿宋_GB2312" w:hAnsi="宋体" w:eastAsia="仿宋_GB2312" w:cs="仿宋_GB2312"/>
          <w:i w:val="0"/>
          <w:caps w:val="0"/>
          <w:color w:val="515151"/>
          <w:spacing w:val="0"/>
          <w:sz w:val="31"/>
          <w:szCs w:val="3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宋体" w:hAnsi="宋体" w:eastAsia="宋体" w:cs="宋体"/>
          <w:i w:val="0"/>
          <w:caps w:val="0"/>
          <w:color w:val="515151"/>
          <w:spacing w:val="0"/>
          <w:sz w:val="21"/>
          <w:szCs w:val="21"/>
        </w:rPr>
      </w:pPr>
      <w:r>
        <w:rPr>
          <w:rFonts w:hint="default" w:ascii="仿宋_GB2312" w:hAnsi="宋体" w:eastAsia="仿宋_GB2312" w:cs="仿宋_GB2312"/>
          <w:i w:val="0"/>
          <w:caps w:val="0"/>
          <w:color w:val="515151"/>
          <w:spacing w:val="0"/>
          <w:sz w:val="31"/>
          <w:szCs w:val="31"/>
          <w:bdr w:val="none" w:color="auto" w:sz="0" w:space="0"/>
        </w:rPr>
        <w:t>附件：创新创业带动就业示范典型评选申报表格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3525"/>
        <w:jc w:val="left"/>
        <w:rPr>
          <w:rFonts w:hint="eastAsia" w:ascii="宋体" w:hAnsi="宋体" w:eastAsia="宋体" w:cs="宋体"/>
          <w:i w:val="0"/>
          <w:caps w:val="0"/>
          <w:color w:val="515151"/>
          <w:spacing w:val="0"/>
          <w:sz w:val="21"/>
          <w:szCs w:val="21"/>
        </w:rPr>
      </w:pPr>
      <w:r>
        <w:rPr>
          <w:rFonts w:hint="default" w:ascii="仿宋_GB2312" w:hAnsi="宋体" w:eastAsia="仿宋_GB2312" w:cs="仿宋_GB2312"/>
          <w:i w:val="0"/>
          <w:caps w:val="0"/>
          <w:color w:val="515151"/>
          <w:spacing w:val="0"/>
          <w:sz w:val="31"/>
          <w:szCs w:val="3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3840"/>
        <w:jc w:val="left"/>
        <w:rPr>
          <w:rFonts w:hint="eastAsia" w:ascii="宋体" w:hAnsi="宋体" w:eastAsia="宋体" w:cs="宋体"/>
          <w:i w:val="0"/>
          <w:caps w:val="0"/>
          <w:color w:val="515151"/>
          <w:spacing w:val="0"/>
          <w:sz w:val="21"/>
          <w:szCs w:val="21"/>
        </w:rPr>
      </w:pPr>
      <w:r>
        <w:rPr>
          <w:rFonts w:hint="default" w:ascii="仿宋_GB2312" w:hAnsi="宋体" w:eastAsia="仿宋_GB2312" w:cs="仿宋_GB2312"/>
          <w:i w:val="0"/>
          <w:caps w:val="0"/>
          <w:color w:val="515151"/>
          <w:spacing w:val="0"/>
          <w:sz w:val="31"/>
          <w:szCs w:val="3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3840"/>
        <w:jc w:val="left"/>
        <w:rPr>
          <w:rFonts w:hint="eastAsia" w:ascii="宋体" w:hAnsi="宋体" w:eastAsia="宋体" w:cs="宋体"/>
          <w:i w:val="0"/>
          <w:caps w:val="0"/>
          <w:color w:val="515151"/>
          <w:spacing w:val="0"/>
          <w:sz w:val="21"/>
          <w:szCs w:val="21"/>
        </w:rPr>
      </w:pPr>
      <w:r>
        <w:rPr>
          <w:rFonts w:hint="default" w:ascii="仿宋_GB2312" w:hAnsi="宋体" w:eastAsia="仿宋_GB2312" w:cs="仿宋_GB2312"/>
          <w:i w:val="0"/>
          <w:caps w:val="0"/>
          <w:color w:val="515151"/>
          <w:spacing w:val="0"/>
          <w:sz w:val="31"/>
          <w:szCs w:val="31"/>
          <w:bdr w:val="none" w:color="auto" w:sz="0" w:space="0"/>
        </w:rPr>
        <w:t>衡阳市人力资源和社会保障局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宋体" w:hAnsi="宋体" w:eastAsia="宋体" w:cs="宋体"/>
          <w:i w:val="0"/>
          <w:caps w:val="0"/>
          <w:color w:val="515151"/>
          <w:spacing w:val="0"/>
          <w:sz w:val="21"/>
          <w:szCs w:val="21"/>
        </w:rPr>
      </w:pPr>
      <w:r>
        <w:rPr>
          <w:rFonts w:hint="default" w:ascii="仿宋_GB2312" w:hAnsi="宋体" w:eastAsia="仿宋_GB2312" w:cs="仿宋_GB2312"/>
          <w:i w:val="0"/>
          <w:caps w:val="0"/>
          <w:color w:val="515151"/>
          <w:spacing w:val="0"/>
          <w:sz w:val="31"/>
          <w:szCs w:val="31"/>
          <w:bdr w:val="none" w:color="auto" w:sz="0" w:space="0"/>
        </w:rPr>
        <w:t>                         2020年11月12日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803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2021-02-24T07:13:07Z</dcterms:created>
  <dc:creator>Administrator</dc:creator>
  <cp:lastModifiedBy>Administrator</cp:lastModifiedBy>
  <dcterms:modified xsi:type="dcterms:W3CDTF">2021-02-24T07:40:27Z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